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A6201" w14:textId="77777777" w:rsidR="00E82672" w:rsidRDefault="00E82672" w:rsidP="00E82672">
      <w:pPr>
        <w:jc w:val="both"/>
        <w:rPr>
          <w:rFonts w:ascii="Book Antiqua" w:hAnsi="Book Antiqua" w:cs="Arial"/>
          <w:b/>
          <w:bCs/>
          <w:noProof/>
          <w:color w:val="0000FF"/>
        </w:rPr>
      </w:pPr>
      <w:r w:rsidRPr="00956BB2">
        <w:rPr>
          <w:rFonts w:ascii="Book Antiqua" w:hAnsi="Book Antiqua" w:cs="Arial"/>
          <w:b/>
          <w:bCs/>
          <w:noProof/>
          <w:color w:val="0000FF"/>
        </w:rPr>
        <w:t>Completion of balance works of Construction of Store Complex including connecting roads at 765/400/220 kV Fatehgarh-II Substation.</w:t>
      </w:r>
      <w:r>
        <w:rPr>
          <w:rFonts w:ascii="Book Antiqua" w:hAnsi="Book Antiqua" w:cs="Arial"/>
          <w:b/>
          <w:bCs/>
          <w:noProof/>
          <w:color w:val="0000FF"/>
        </w:rPr>
        <w:t xml:space="preserve"> </w:t>
      </w:r>
    </w:p>
    <w:p w14:paraId="436E9F99" w14:textId="77777777" w:rsidR="00E82672" w:rsidRDefault="00E82672" w:rsidP="00E82672">
      <w:pPr>
        <w:jc w:val="both"/>
        <w:rPr>
          <w:rFonts w:ascii="Book Antiqua" w:hAnsi="Book Antiqua" w:cs="Arial"/>
          <w:color w:val="000000"/>
        </w:rPr>
      </w:pPr>
    </w:p>
    <w:p w14:paraId="05ED8541" w14:textId="5A3270CC" w:rsidR="00E82672" w:rsidRPr="008D2D06" w:rsidRDefault="00E82672" w:rsidP="00E82672">
      <w:pPr>
        <w:jc w:val="both"/>
      </w:pPr>
      <w:r w:rsidRPr="002556FA">
        <w:rPr>
          <w:rFonts w:ascii="Book Antiqua" w:hAnsi="Book Antiqua" w:cs="Arial"/>
          <w:color w:val="000000"/>
        </w:rPr>
        <w:t>Tender Enquiry/Specification No</w:t>
      </w:r>
      <w:bookmarkStart w:id="0" w:name="A03_Tender_Enquiry_No_Rfx_No"/>
      <w:bookmarkEnd w:id="0"/>
      <w:r w:rsidRPr="002556FA">
        <w:rPr>
          <w:rFonts w:ascii="Book Antiqua" w:hAnsi="Book Antiqua" w:cs="Arial"/>
          <w:color w:val="000000"/>
        </w:rPr>
        <w:t>.:</w:t>
      </w:r>
      <w:r w:rsidRPr="002556FA">
        <w:rPr>
          <w:rFonts w:ascii="Book Antiqua" w:hAnsi="Book Antiqua" w:cs="Arial"/>
          <w:color w:val="000000"/>
        </w:rPr>
        <w:tab/>
      </w:r>
      <w:r w:rsidR="00D8075F" w:rsidRPr="00136BDD">
        <w:rPr>
          <w:rFonts w:ascii="Book Antiqua" w:hAnsi="Book Antiqua" w:cs="Arial"/>
          <w:b/>
          <w:bCs/>
          <w:noProof/>
          <w:color w:val="0000FF"/>
        </w:rPr>
        <w:t>NR1/NT/W-MISC/DOM/I00/25/06814 RFx: 5002004471</w:t>
      </w:r>
    </w:p>
    <w:p w14:paraId="01812F6F" w14:textId="77777777" w:rsidR="00DE7517" w:rsidRPr="007468E3" w:rsidRDefault="00DE7517" w:rsidP="00DE7517">
      <w:pPr>
        <w:jc w:val="center"/>
        <w:rPr>
          <w:rFonts w:ascii="Book Antiqua" w:hAnsi="Book Antiqua"/>
          <w:b/>
          <w:bCs/>
        </w:rPr>
      </w:pPr>
    </w:p>
    <w:p w14:paraId="471A5ADB" w14:textId="77777777" w:rsidR="000F4C18" w:rsidRPr="00E21126" w:rsidRDefault="000F4C18" w:rsidP="0024162B">
      <w:pPr>
        <w:spacing w:after="0"/>
        <w:jc w:val="both"/>
        <w:rPr>
          <w:rFonts w:ascii="Book Antiqua" w:hAnsi="Book Antiqua" w:cs="Arial"/>
          <w:b/>
          <w:szCs w:val="22"/>
        </w:rPr>
      </w:pPr>
    </w:p>
    <w:p w14:paraId="591C5D52" w14:textId="77777777" w:rsidR="000F4C18" w:rsidRPr="00E21126" w:rsidRDefault="000F4C18"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303503DB" w14:textId="77777777" w:rsidR="000F4C18" w:rsidRPr="00E21126" w:rsidRDefault="000F4C18"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0F4C18" w:rsidRPr="00E21126" w14:paraId="1B993470" w14:textId="77777777" w:rsidTr="00177A9C">
        <w:tc>
          <w:tcPr>
            <w:tcW w:w="4621" w:type="dxa"/>
          </w:tcPr>
          <w:p w14:paraId="7CE1C61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C786E63"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32FC1AE"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A25F179"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2CAD90D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19995DF2"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2BB5D359"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7979CD47"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14:paraId="50C515BA"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14:paraId="33DF610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5F7D74B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AF2997E"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7F765E4" w14:textId="49C46272" w:rsidR="000F4C18" w:rsidRDefault="000F4C18" w:rsidP="007A5AF6">
      <w:pPr>
        <w:jc w:val="both"/>
        <w:rPr>
          <w:rFonts w:ascii="Book Antiqua" w:hAnsi="Book Antiqua" w:cstheme="minorBidi"/>
          <w:b/>
          <w:bCs/>
          <w:szCs w:val="22"/>
        </w:rPr>
      </w:pPr>
      <w:r w:rsidRPr="00E21126">
        <w:rPr>
          <w:rFonts w:ascii="Book Antiqua" w:hAnsi="Book Antiqua"/>
          <w:szCs w:val="22"/>
          <w:lang w:val="en-IN"/>
        </w:rPr>
        <w:t xml:space="preserve">This has reference to the Terms &amp; Conditions for the e-Reverse Auction mentioned in the Business Rules for </w:t>
      </w:r>
      <w:r w:rsidR="00E82672" w:rsidRPr="00956BB2">
        <w:rPr>
          <w:rFonts w:ascii="Book Antiqua" w:hAnsi="Book Antiqua" w:cs="Arial"/>
          <w:b/>
          <w:bCs/>
          <w:noProof/>
          <w:color w:val="0000FF"/>
        </w:rPr>
        <w:t>Completion of balance works of Construction of Store Complex including connecting roads at 765/400/220 kV Fatehgarh-II Substation</w:t>
      </w:r>
      <w:r>
        <w:rPr>
          <w:rFonts w:ascii="Book Antiqua" w:hAnsi="Book Antiqua" w:cstheme="minorBidi"/>
          <w:b/>
          <w:bCs/>
          <w:szCs w:val="22"/>
        </w:rPr>
        <w:t>.</w:t>
      </w:r>
    </w:p>
    <w:p w14:paraId="690CC40D" w14:textId="77777777" w:rsidR="000F4C18" w:rsidRPr="007A5AF6" w:rsidRDefault="000F4C18" w:rsidP="007A5AF6">
      <w:pPr>
        <w:jc w:val="both"/>
        <w:rPr>
          <w:rFonts w:ascii="Book Antiqua" w:hAnsi="Book Antiqua" w:cs="Times New Roman"/>
          <w:b/>
          <w:bCs/>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29CA1A0A" w14:textId="77777777" w:rsidR="000F4C18" w:rsidRPr="00E21126" w:rsidRDefault="000F4C18"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955BA03"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Pr="00E21126">
        <w:rPr>
          <w:rFonts w:ascii="Book Antiqua" w:hAnsi="Book Antiqua"/>
          <w:b/>
          <w:bCs/>
          <w:szCs w:val="22"/>
          <w:lang w:val="en-IN"/>
        </w:rPr>
        <w:t>Bidder</w:t>
      </w:r>
      <w:r>
        <w:rPr>
          <w:rFonts w:ascii="Book Antiqua" w:hAnsi="Book Antiqua"/>
          <w:szCs w:val="22"/>
          <w:lang w:val="en-IN"/>
        </w:rPr>
        <w:t>.</w:t>
      </w:r>
      <w:r>
        <w:rPr>
          <w:rFonts w:ascii="Book Antiqua" w:hAnsi="Book Antiqua"/>
          <w:szCs w:val="22"/>
          <w:lang w:val="en-IN"/>
        </w:rPr>
        <w:tab/>
      </w:r>
      <w:r>
        <w:rPr>
          <w:rFonts w:ascii="Book Antiqua" w:hAnsi="Book Antiqua"/>
          <w:szCs w:val="22"/>
          <w:lang w:val="en-IN"/>
        </w:rPr>
        <w:tab/>
      </w:r>
      <w:r>
        <w:rPr>
          <w:rFonts w:ascii="Book Antiqua" w:hAnsi="Book Antiqua"/>
          <w:szCs w:val="22"/>
          <w:lang w:val="en-IN"/>
        </w:rPr>
        <w:tab/>
      </w:r>
    </w:p>
    <w:p w14:paraId="78CDF0C2"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F9A435B"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E21126">
        <w:rPr>
          <w:rFonts w:ascii="Book Antiqua" w:hAnsi="Book Antiqua"/>
          <w:b/>
          <w:bCs/>
          <w:szCs w:val="22"/>
          <w:lang w:val="en-IN"/>
        </w:rPr>
        <w:t>ASP</w:t>
      </w:r>
      <w:r w:rsidRPr="00E21126">
        <w:rPr>
          <w:rFonts w:ascii="Book Antiqua" w:hAnsi="Book Antiqua"/>
          <w:szCs w:val="22"/>
          <w:lang w:val="en-IN"/>
        </w:rPr>
        <w:t xml:space="preserve"> 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C16BDB8"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 xml:space="preserve">confirmation of our final offered price in e-Reverse Auction including the </w:t>
      </w:r>
      <w:r w:rsidRPr="00AC5E17">
        <w:rPr>
          <w:rFonts w:ascii="Book Antiqua" w:hAnsi="Book Antiqua"/>
          <w:szCs w:val="22"/>
          <w:lang w:val="en-IN"/>
        </w:rPr>
        <w:lastRenderedPageBreak/>
        <w:t xml:space="preserve">break-up under individual head of the template </w:t>
      </w:r>
      <w:r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F79168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3614AD2"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6805326"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2402B21F"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6781685"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804BC3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p>
    <w:p w14:paraId="08B46F68"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p>
    <w:p w14:paraId="0D22A6D3" w14:textId="77777777" w:rsidR="000F4C18" w:rsidRDefault="000F4C18" w:rsidP="0024162B">
      <w:pPr>
        <w:rPr>
          <w:rFonts w:ascii="Book Antiqua" w:hAnsi="Book Antiqua"/>
          <w:szCs w:val="22"/>
          <w:lang w:val="en-IN"/>
        </w:rPr>
        <w:sectPr w:rsidR="000F4C18" w:rsidSect="003E691E">
          <w:headerReference w:type="default" r:id="rId6"/>
          <w:footerReference w:type="default" r:id="rId7"/>
          <w:pgSz w:w="11906" w:h="16838"/>
          <w:pgMar w:top="1440" w:right="1440" w:bottom="1440" w:left="1440" w:header="720" w:footer="720" w:gutter="0"/>
          <w:pgNumType w:start="1"/>
          <w:cols w:space="720"/>
          <w:docGrid w:linePitch="360"/>
        </w:sectPr>
      </w:pPr>
      <w:r w:rsidRPr="00E21126">
        <w:rPr>
          <w:rFonts w:ascii="Book Antiqua" w:hAnsi="Book Antiqua"/>
          <w:szCs w:val="22"/>
          <w:lang w:val="en-IN"/>
        </w:rPr>
        <w:tab/>
      </w:r>
      <w:r w:rsidRPr="00E21126">
        <w:rPr>
          <w:rFonts w:ascii="Book Antiqua" w:hAnsi="Book Antiqua"/>
          <w:szCs w:val="22"/>
          <w:lang w:val="en-IN"/>
        </w:rPr>
        <w:tab/>
      </w:r>
    </w:p>
    <w:p w14:paraId="0566AF6B" w14:textId="77777777" w:rsidR="000F4C18" w:rsidRPr="00E21126" w:rsidRDefault="000F4C18" w:rsidP="0024162B">
      <w:pPr>
        <w:rPr>
          <w:rFonts w:ascii="Book Antiqua" w:hAnsi="Book Antiqua"/>
          <w:szCs w:val="22"/>
          <w:lang w:val="en-IN"/>
        </w:rPr>
      </w:pPr>
    </w:p>
    <w:sectPr w:rsidR="000F4C18" w:rsidRPr="00E21126" w:rsidSect="003E691E">
      <w:headerReference w:type="default" r:id="rId8"/>
      <w:footerReference w:type="default" r:id="rId9"/>
      <w:type w:val="continuous"/>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93E8F" w14:textId="77777777" w:rsidR="00025451" w:rsidRDefault="00025451" w:rsidP="00177A9C">
      <w:pPr>
        <w:spacing w:after="0" w:line="240" w:lineRule="auto"/>
      </w:pPr>
      <w:r>
        <w:separator/>
      </w:r>
    </w:p>
  </w:endnote>
  <w:endnote w:type="continuationSeparator" w:id="0">
    <w:p w14:paraId="2D0A17DF" w14:textId="77777777" w:rsidR="00025451" w:rsidRDefault="0002545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2F4C" w14:textId="77777777" w:rsidR="000F4C18" w:rsidRPr="00CE3AC2" w:rsidRDefault="000F4C18"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Pr="00CE3AC2">
      <w:rPr>
        <w:rFonts w:ascii="Book Antiqua" w:hAnsi="Book Antiqua"/>
      </w:rPr>
      <w:t xml:space="preserve">Page </w:t>
    </w:r>
    <w:r w:rsidR="00135F4D" w:rsidRPr="00CE3AC2">
      <w:rPr>
        <w:rFonts w:ascii="Book Antiqua" w:hAnsi="Book Antiqua"/>
        <w:b/>
      </w:rPr>
      <w:fldChar w:fldCharType="begin"/>
    </w:r>
    <w:r w:rsidRPr="00CE3AC2">
      <w:rPr>
        <w:rFonts w:ascii="Book Antiqua" w:hAnsi="Book Antiqua"/>
        <w:b/>
      </w:rPr>
      <w:instrText xml:space="preserve"> PAGE  \* Arabic  \* MERGEFORMAT </w:instrText>
    </w:r>
    <w:r w:rsidR="00135F4D" w:rsidRPr="00CE3AC2">
      <w:rPr>
        <w:rFonts w:ascii="Book Antiqua" w:hAnsi="Book Antiqua"/>
        <w:b/>
      </w:rPr>
      <w:fldChar w:fldCharType="separate"/>
    </w:r>
    <w:r w:rsidR="00E07E35">
      <w:rPr>
        <w:rFonts w:ascii="Book Antiqua" w:hAnsi="Book Antiqua"/>
        <w:b/>
        <w:noProof/>
      </w:rPr>
      <w:t>1</w:t>
    </w:r>
    <w:r w:rsidR="00135F4D" w:rsidRPr="00CE3AC2">
      <w:rPr>
        <w:rFonts w:ascii="Book Antiqua" w:hAnsi="Book Antiqua"/>
        <w:b/>
      </w:rPr>
      <w:fldChar w:fldCharType="end"/>
    </w:r>
    <w:r w:rsidRPr="00CE3AC2">
      <w:rPr>
        <w:rFonts w:ascii="Book Antiqua" w:hAnsi="Book Antiqua"/>
      </w:rPr>
      <w:t xml:space="preserve"> of </w:t>
    </w:r>
    <w:r>
      <w:rPr>
        <w:rFonts w:ascii="Book Antiqua" w:hAnsi="Book Antiqu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7D54"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135F4D"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135F4D" w:rsidRPr="00CE3AC2">
      <w:rPr>
        <w:rFonts w:ascii="Book Antiqua" w:hAnsi="Book Antiqua"/>
        <w:b/>
      </w:rPr>
      <w:fldChar w:fldCharType="separate"/>
    </w:r>
    <w:r w:rsidR="007835EC">
      <w:rPr>
        <w:rFonts w:ascii="Book Antiqua" w:hAnsi="Book Antiqua"/>
        <w:b/>
        <w:noProof/>
      </w:rPr>
      <w:t>1</w:t>
    </w:r>
    <w:r w:rsidR="00135F4D"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CA76" w14:textId="77777777" w:rsidR="00025451" w:rsidRDefault="00025451" w:rsidP="00177A9C">
      <w:pPr>
        <w:spacing w:after="0" w:line="240" w:lineRule="auto"/>
      </w:pPr>
      <w:r>
        <w:separator/>
      </w:r>
    </w:p>
  </w:footnote>
  <w:footnote w:type="continuationSeparator" w:id="0">
    <w:p w14:paraId="7FE669CD" w14:textId="77777777" w:rsidR="00025451" w:rsidRDefault="0002545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D38C6" w14:textId="4E32D0C2" w:rsidR="000F4C18" w:rsidRPr="00177A9C" w:rsidRDefault="000F4C18">
    <w:pPr>
      <w:pStyle w:val="Header"/>
      <w:rPr>
        <w:rFonts w:ascii="Book Antiqua" w:hAnsi="Book Antiqua"/>
      </w:rPr>
    </w:pPr>
    <w:r>
      <w:rPr>
        <w:rFonts w:ascii="Book Antiqua" w:hAnsi="Book Antiqua"/>
      </w:rPr>
      <w:tab/>
    </w:r>
    <w:r>
      <w:rPr>
        <w:rFonts w:ascii="Book Antiqua" w:hAnsi="Book Antiqua"/>
      </w:rPr>
      <w:tab/>
    </w:r>
    <w:r w:rsidRPr="00177A9C">
      <w:rPr>
        <w:rFonts w:ascii="Book Antiqua" w:hAnsi="Book Antiqua"/>
      </w:rPr>
      <w:t xml:space="preserve">Attachment </w:t>
    </w:r>
    <w:r>
      <w:rPr>
        <w:rFonts w:ascii="Book Antiqua" w:hAnsi="Book Antiqua"/>
      </w:rPr>
      <w:t>2</w:t>
    </w:r>
    <w:r w:rsidR="008641A2">
      <w:rPr>
        <w:rFonts w:ascii="Book Antiqua" w:hAnsi="Book Antiqua"/>
      </w:rPr>
      <w:t>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62E2"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25451"/>
    <w:rsid w:val="00033E95"/>
    <w:rsid w:val="00041690"/>
    <w:rsid w:val="00062D56"/>
    <w:rsid w:val="00095608"/>
    <w:rsid w:val="000B143F"/>
    <w:rsid w:val="000B16EE"/>
    <w:rsid w:val="000C0A1A"/>
    <w:rsid w:val="000C4530"/>
    <w:rsid w:val="000D1D04"/>
    <w:rsid w:val="000F4C18"/>
    <w:rsid w:val="00115583"/>
    <w:rsid w:val="00135F4D"/>
    <w:rsid w:val="00177A9C"/>
    <w:rsid w:val="00186A87"/>
    <w:rsid w:val="00195DAC"/>
    <w:rsid w:val="001A153C"/>
    <w:rsid w:val="001A5A6E"/>
    <w:rsid w:val="0024162B"/>
    <w:rsid w:val="00244A05"/>
    <w:rsid w:val="00252A07"/>
    <w:rsid w:val="002700A1"/>
    <w:rsid w:val="002B3E45"/>
    <w:rsid w:val="002E26F6"/>
    <w:rsid w:val="002E3CE6"/>
    <w:rsid w:val="00310792"/>
    <w:rsid w:val="00337618"/>
    <w:rsid w:val="003414B8"/>
    <w:rsid w:val="0038765E"/>
    <w:rsid w:val="003A117D"/>
    <w:rsid w:val="003C278F"/>
    <w:rsid w:val="003E21D6"/>
    <w:rsid w:val="003E691E"/>
    <w:rsid w:val="004557FD"/>
    <w:rsid w:val="0048296A"/>
    <w:rsid w:val="00501B73"/>
    <w:rsid w:val="0050676A"/>
    <w:rsid w:val="005D2354"/>
    <w:rsid w:val="006643A3"/>
    <w:rsid w:val="00673879"/>
    <w:rsid w:val="00697248"/>
    <w:rsid w:val="00697DFA"/>
    <w:rsid w:val="006A7E06"/>
    <w:rsid w:val="006D7A65"/>
    <w:rsid w:val="007835EC"/>
    <w:rsid w:val="00784380"/>
    <w:rsid w:val="007959FD"/>
    <w:rsid w:val="007A5AF6"/>
    <w:rsid w:val="007B5A8C"/>
    <w:rsid w:val="007C0F84"/>
    <w:rsid w:val="007E0B9F"/>
    <w:rsid w:val="007E6CF1"/>
    <w:rsid w:val="008128BC"/>
    <w:rsid w:val="008340AE"/>
    <w:rsid w:val="00854E9E"/>
    <w:rsid w:val="00861ECD"/>
    <w:rsid w:val="008641A2"/>
    <w:rsid w:val="00870EF3"/>
    <w:rsid w:val="0087779B"/>
    <w:rsid w:val="00896776"/>
    <w:rsid w:val="008B4CD8"/>
    <w:rsid w:val="009158C3"/>
    <w:rsid w:val="00996A98"/>
    <w:rsid w:val="00A14317"/>
    <w:rsid w:val="00AA31C4"/>
    <w:rsid w:val="00AC5E17"/>
    <w:rsid w:val="00B13C49"/>
    <w:rsid w:val="00C2314E"/>
    <w:rsid w:val="00C43F5B"/>
    <w:rsid w:val="00C451CE"/>
    <w:rsid w:val="00C746E7"/>
    <w:rsid w:val="00CC54E9"/>
    <w:rsid w:val="00CD58A8"/>
    <w:rsid w:val="00CE24DA"/>
    <w:rsid w:val="00CE3AC2"/>
    <w:rsid w:val="00D3370F"/>
    <w:rsid w:val="00D41DEC"/>
    <w:rsid w:val="00D8075F"/>
    <w:rsid w:val="00DE7517"/>
    <w:rsid w:val="00E07E35"/>
    <w:rsid w:val="00E21126"/>
    <w:rsid w:val="00E3348D"/>
    <w:rsid w:val="00E510E2"/>
    <w:rsid w:val="00E566AE"/>
    <w:rsid w:val="00E82672"/>
    <w:rsid w:val="00E86961"/>
    <w:rsid w:val="00E92899"/>
    <w:rsid w:val="00E92E95"/>
    <w:rsid w:val="00EE3C0D"/>
    <w:rsid w:val="00F3212C"/>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4EF6"/>
  <w15:docId w15:val="{4D0F5BD4-28AD-4E13-9381-FCAB1D2B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977339949">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 w:id="18117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Mohan Pardhi {मोहन पारधी}</cp:lastModifiedBy>
  <cp:revision>13</cp:revision>
  <cp:lastPrinted>2018-09-20T10:30:00Z</cp:lastPrinted>
  <dcterms:created xsi:type="dcterms:W3CDTF">2023-01-11T13:09:00Z</dcterms:created>
  <dcterms:modified xsi:type="dcterms:W3CDTF">2025-06-06T10:40:00Z</dcterms:modified>
  <cp:contentStatus/>
</cp:coreProperties>
</file>